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2B41" w14:textId="6EE18A7F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 sprawy: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Złotoryja, al. Miła 4, 59-500 Złotoryja</w:t>
      </w:r>
    </w:p>
    <w:p w14:paraId="1F570BBF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wnioskiem/zainicjować sprawę: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Pracodawcy, </w:t>
      </w:r>
      <w:r w:rsidRPr="003B0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którzy zawarli umowę o pracę z młodocianymi pracownikami w celu przygotowania zawodowego, po zakończeniu nauki zawodu lub przyuczeniu do wykonywania określonej pracy i zdaniu przez młodocianego egzaminu, mogą otrzymać pomoc w formie dofinansowania kosztów kształcenia młodocianych pracowników.</w:t>
      </w:r>
    </w:p>
    <w:p w14:paraId="696A5B87" w14:textId="7DC0479D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przyjmowania klientów: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- piątek 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14:paraId="30462C46" w14:textId="517AF9B7" w:rsidR="003B0D77" w:rsidRPr="003B0D77" w:rsidRDefault="003B0D77" w:rsidP="003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zawarciu umowy o pracę z młodocianym pracownikiem, zamieszkałym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Złotoryja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pracodawca jest zobowiązany powiadomić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Złotoryja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pracodawcy będącego rzemieślnikiem – również izbę rzemieślniczą właściwą ze względu na siedzibę rzemieślnika, co umożliwi zaplanowanie środków na dofinansowanie kształcenia.</w:t>
      </w:r>
    </w:p>
    <w:p w14:paraId="0F1D584B" w14:textId="77777777" w:rsidR="003B0D77" w:rsidRPr="003B0D77" w:rsidRDefault="003B0D77" w:rsidP="003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art. 122 ust. 11 ustawy o Prawo oświatowe dofinansowanie kosztów kształcenia młodocianych pracowników stanowi pomoc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rozumieniu przepisów rozporządzenia Komisji (UE) Nr 1407/2013 z dnia 18 grudnia 2013 r. w sprawie stosowania art. 107 i 108 Traktatu o funkcjonowaniu Unii Europejskiej do 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rolnym.</w:t>
      </w:r>
    </w:p>
    <w:p w14:paraId="73D0E712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Dofinansowanie</w:t>
      </w:r>
      <w:r w:rsidRPr="003B0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kosztów kształcenia młodocianych pracowników jest </w:t>
      </w:r>
      <w:r w:rsidRPr="003B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finansowane ze środków Funduszu Pracy.</w:t>
      </w:r>
    </w:p>
    <w:p w14:paraId="303D95BA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Wysokość kwoty dofinansowania kosztów kształcenia młodocianego pracownika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7"/>
        <w:gridCol w:w="2259"/>
      </w:tblGrid>
      <w:tr w:rsidR="003B0D77" w:rsidRPr="003B0D77" w14:paraId="75523A9D" w14:textId="77777777" w:rsidTr="003B0D77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5C188" w14:textId="77777777" w:rsidR="003B0D77" w:rsidRPr="003B0D77" w:rsidRDefault="003B0D77" w:rsidP="003B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nauki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E6AC2" w14:textId="77777777" w:rsidR="003B0D77" w:rsidRPr="003B0D77" w:rsidRDefault="003B0D77" w:rsidP="003B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dofinansowania</w:t>
            </w:r>
          </w:p>
        </w:tc>
      </w:tr>
      <w:tr w:rsidR="003B0D77" w:rsidRPr="003B0D77" w14:paraId="5F80D784" w14:textId="77777777" w:rsidTr="003B0D77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F8455" w14:textId="77777777" w:rsidR="003B0D77" w:rsidRPr="003B0D77" w:rsidRDefault="003B0D77" w:rsidP="003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nauki zawodu przy okresie kształcenia wynoszącym 36 miesięcy (jeżeli okres kształcenia jest krótszy niż 36 miesięcy, kwotę dofinansowania wypłaca się w wysokości proporcjonalnej do okresu kształcenia)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4A5FD" w14:textId="77777777" w:rsidR="003B0D77" w:rsidRPr="003B0D77" w:rsidRDefault="003B0D77" w:rsidP="003B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8 081, 00 zł</w:t>
            </w:r>
          </w:p>
        </w:tc>
      </w:tr>
      <w:tr w:rsidR="003B0D77" w:rsidRPr="003B0D77" w14:paraId="23BE8B7A" w14:textId="77777777" w:rsidTr="003B0D77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8BF7D" w14:textId="77777777" w:rsidR="003B0D77" w:rsidRPr="003B0D77" w:rsidRDefault="003B0D77" w:rsidP="003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Przyuczenie do wykonywania określonej pracy (za każdy </w:t>
            </w: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pełny miesiąc</w:t>
            </w: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704C3" w14:textId="77777777" w:rsidR="003B0D77" w:rsidRPr="003B0D77" w:rsidRDefault="003B0D77" w:rsidP="003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254,00 zł</w:t>
            </w:r>
          </w:p>
        </w:tc>
      </w:tr>
      <w:tr w:rsidR="003B0D77" w:rsidRPr="003B0D77" w14:paraId="5E9BD9F9" w14:textId="77777777" w:rsidTr="003B0D77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98A9B" w14:textId="77777777" w:rsidR="003B0D77" w:rsidRPr="003B0D77" w:rsidRDefault="003B0D77" w:rsidP="003B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nauki zawodu prowadzonej w zawodach wskazanych przez ministra właściwego do spraw oświaty i wychowania w prognozie, o której mowa w art. 46b ust. 1 ustawy Prawo oświatowe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73A7F" w14:textId="77777777" w:rsidR="003B0D77" w:rsidRPr="003B0D77" w:rsidRDefault="003B0D77" w:rsidP="003B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10 000,00 zł</w:t>
            </w:r>
          </w:p>
        </w:tc>
      </w:tr>
    </w:tbl>
    <w:p w14:paraId="1C061C60" w14:textId="77777777" w:rsidR="003B0D77" w:rsidRPr="003B0D77" w:rsidRDefault="003B0D77" w:rsidP="003B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B3D1B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Waloryzacja dofinansowania: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14:paraId="5FE4116B" w14:textId="77777777" w:rsidR="003B0D77" w:rsidRPr="003B0D77" w:rsidRDefault="003B0D77" w:rsidP="003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</w:t>
      </w:r>
    </w:p>
    <w:p w14:paraId="4B7D2331" w14:textId="69FA45C0" w:rsidR="003B0D77" w:rsidRDefault="003B0D77" w:rsidP="003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14:paraId="4152C57F" w14:textId="652C8F45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Style w:val="Pogrubienie"/>
          <w:rFonts w:ascii="Times New Roman" w:hAnsi="Times New Roman" w:cs="Times New Roman"/>
        </w:rPr>
        <w:t>Termin składania dokumentów:</w:t>
      </w:r>
      <w:r w:rsidRPr="003B0D77">
        <w:rPr>
          <w:rFonts w:ascii="Times New Roman" w:hAnsi="Times New Roman" w:cs="Times New Roman"/>
          <w:b/>
          <w:bCs/>
        </w:rPr>
        <w:br/>
      </w:r>
      <w:r w:rsidRPr="003B0D77">
        <w:rPr>
          <w:rFonts w:ascii="Times New Roman" w:hAnsi="Times New Roman" w:cs="Times New Roman"/>
        </w:rPr>
        <w:t xml:space="preserve">Wnioski o dofinansowanie kosztów kształcenia młodocianego pracownika składa się w terminie </w:t>
      </w:r>
      <w:r w:rsidRPr="003B0D77">
        <w:rPr>
          <w:rStyle w:val="Pogrubienie"/>
          <w:rFonts w:ascii="Times New Roman" w:hAnsi="Times New Roman" w:cs="Times New Roman"/>
        </w:rPr>
        <w:t>3</w:t>
      </w:r>
      <w:r>
        <w:rPr>
          <w:rStyle w:val="Pogrubienie"/>
          <w:rFonts w:ascii="Times New Roman" w:hAnsi="Times New Roman" w:cs="Times New Roman"/>
        </w:rPr>
        <w:t> </w:t>
      </w:r>
      <w:r w:rsidRPr="003B0D77">
        <w:rPr>
          <w:rStyle w:val="Pogrubienie"/>
          <w:rFonts w:ascii="Times New Roman" w:hAnsi="Times New Roman" w:cs="Times New Roman"/>
        </w:rPr>
        <w:t>miesięcy</w:t>
      </w:r>
      <w:r w:rsidRPr="003B0D77">
        <w:rPr>
          <w:rFonts w:ascii="Times New Roman" w:hAnsi="Times New Roman" w:cs="Times New Roman"/>
        </w:rPr>
        <w:t xml:space="preserve"> od dnia zdania przez młodocianego pracownika nauki zawodu lub przyuczenia do wykonywania określonej pracy.</w:t>
      </w:r>
    </w:p>
    <w:p w14:paraId="1ABBE92B" w14:textId="6E8F9BCF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kosztów kształcenia młodocianego pracownika składa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miesięcy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zdania przez młodocianego pracownika nauki zawodu lub przyuczenia do wykonywania określonej pracy.</w:t>
      </w:r>
    </w:p>
    <w:p w14:paraId="35ECCC58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przyznania dofinansowania: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14:paraId="58682EDF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sprawy: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14:paraId="2FDB1839" w14:textId="07C73CCF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Kolegium Odwoławcze we Wrocławiu za pośrednictwem </w:t>
      </w:r>
      <w:r w:rsidR="00846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Złotoryja 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 dnia doręczenia decyzji.</w:t>
      </w:r>
    </w:p>
    <w:p w14:paraId="033D1C2D" w14:textId="77777777" w:rsidR="003B0D77" w:rsidRPr="003B0D77" w:rsidRDefault="003B0D77" w:rsidP="003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A6E992D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oświatowe;</w:t>
      </w:r>
    </w:p>
    <w:p w14:paraId="5FF74158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wynagradzania;</w:t>
      </w:r>
    </w:p>
    <w:p w14:paraId="2B92B053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15 grudnia 2010 r. w sprawie praktycznej nauki zawodu;</w:t>
      </w:r>
    </w:p>
    <w:p w14:paraId="35833473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24 sierpnia 2017 r. w sprawie praktycznej nauki zawodu;</w:t>
      </w:r>
    </w:p>
    <w:p w14:paraId="057FE085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praktycznej nauki zawodu;</w:t>
      </w:r>
    </w:p>
    <w:p w14:paraId="15D4FF66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pomocy publicznej;</w:t>
      </w:r>
    </w:p>
    <w:p w14:paraId="27569E8F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0D97C2" w14:textId="77777777" w:rsidR="003B0D77" w:rsidRPr="003B0D77" w:rsidRDefault="003B0D77" w:rsidP="003B0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5" w:anchor="/document/68385112?cm=DOCUMENT" w:history="1">
        <w:r w:rsidRPr="003B0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(UE) nr 1408/2013 z dnia 18 grudnia 2013 r. 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stosowania art. 107 i 108 Traktatu o funkcjonowaniu Unii Europejskiej do 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rolnym.</w:t>
      </w:r>
    </w:p>
    <w:p w14:paraId="4183D614" w14:textId="77777777" w:rsidR="003B0D77" w:rsidRPr="003B0D77" w:rsidRDefault="003B0D77" w:rsidP="003B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Wymagane dokumenty:</w:t>
      </w:r>
    </w:p>
    <w:p w14:paraId="79B8869E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młodocianego pracownika,</w:t>
      </w:r>
    </w:p>
    <w:p w14:paraId="371154EF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wniosku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potwierdzone  za zgodność z oryginałem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F42047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  do prowadzenia kształcenia zawodowego młodocianych pracowników przez pracodawcę lub osobę prowadzącą zakład w imieniu pracodawcy albo osobę zatrudnioną  u pracodawcy,</w:t>
      </w:r>
    </w:p>
    <w:p w14:paraId="66871A42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o pracę z młodocianym pracownikiem w celu przygotowania zawodowego,</w:t>
      </w:r>
    </w:p>
    <w:p w14:paraId="68074757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dyplomu, certyfikatu  lub świadectwa, albo zaświadczenie (oryginał) potwierdzające, że młodociany ukończył naukę zawodu lub przyuczenie do wykonywania określonej pracy i zdał egzamin,</w:t>
      </w:r>
    </w:p>
    <w:p w14:paraId="7A48CDFC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przedstawianych przy ubieganiu się o pomoc de </w:t>
      </w:r>
      <w:proofErr w:type="spellStart"/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61346A4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wszystkich zaświadczeń o 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otrzymał w roku, w którym ubiega  się o pomoc, oraz w ciągu dwóch poprzedzających go lat, albo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 pomocy de </w:t>
      </w:r>
      <w:proofErr w:type="spellStart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</w:t>
      </w:r>
      <w:r w:rsidRPr="003B0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nieotrzymaniu takiej pomocy w tym okresie,</w:t>
      </w:r>
    </w:p>
    <w:p w14:paraId="3C89D26D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poniesionych kosztach,</w:t>
      </w:r>
    </w:p>
    <w:p w14:paraId="0E5A7911" w14:textId="77777777" w:rsidR="003B0D77" w:rsidRPr="003B0D77" w:rsidRDefault="003B0D77" w:rsidP="003B0D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D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dokumenty/informacje na prośbę organu. W przypadku uzasadnionych wątpliwości, co do treści przedłożonych dokumentów/informacji, organ ma prawo prosić wnioskodawcę dokumenty/informacje niezbędnych do ich wyjaśnienia.</w:t>
      </w:r>
    </w:p>
    <w:p w14:paraId="07C27B14" w14:textId="77777777" w:rsidR="003B2551" w:rsidRDefault="003B2551"/>
    <w:sectPr w:rsidR="003B2551" w:rsidSect="003B0D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808B9"/>
    <w:multiLevelType w:val="multilevel"/>
    <w:tmpl w:val="B52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94D21"/>
    <w:multiLevelType w:val="multilevel"/>
    <w:tmpl w:val="3DE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7"/>
    <w:rsid w:val="000A4796"/>
    <w:rsid w:val="003B0D77"/>
    <w:rsid w:val="003B2551"/>
    <w:rsid w:val="008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5907"/>
  <w15:chartTrackingRefBased/>
  <w15:docId w15:val="{D5948929-7D8C-4183-9974-60920E2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Hec</dc:creator>
  <cp:keywords/>
  <dc:description/>
  <cp:lastModifiedBy>Katarzyna Hec</cp:lastModifiedBy>
  <cp:revision>2</cp:revision>
  <dcterms:created xsi:type="dcterms:W3CDTF">2020-08-21T05:55:00Z</dcterms:created>
  <dcterms:modified xsi:type="dcterms:W3CDTF">2020-08-21T05:55:00Z</dcterms:modified>
</cp:coreProperties>
</file>